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25" w:rsidRPr="009B6A25" w:rsidRDefault="009B6A25" w:rsidP="009B6A25">
      <w:pPr>
        <w:jc w:val="center"/>
        <w:rPr>
          <w:rFonts w:ascii="Times New Roman" w:hAnsi="Times New Roman" w:cs="Times New Roman"/>
          <w:b/>
          <w:sz w:val="26"/>
          <w:szCs w:val="28"/>
        </w:rPr>
      </w:pPr>
      <w:r w:rsidRPr="009B6A25">
        <w:rPr>
          <w:rFonts w:ascii="Times New Roman" w:hAnsi="Times New Roman" w:cs="Times New Roman"/>
          <w:b/>
          <w:sz w:val="26"/>
          <w:szCs w:val="28"/>
        </w:rPr>
        <w:t xml:space="preserve">ИНДИВИДУАЛЬНЫЕ КОНСУЛЬТАЦИИ </w:t>
      </w:r>
      <w:proofErr w:type="spellStart"/>
      <w:r w:rsidRPr="009B6A25">
        <w:rPr>
          <w:rFonts w:ascii="Times New Roman" w:hAnsi="Times New Roman" w:cs="Times New Roman"/>
          <w:b/>
          <w:sz w:val="26"/>
          <w:szCs w:val="28"/>
        </w:rPr>
        <w:t>___________________месяц</w:t>
      </w:r>
      <w:proofErr w:type="spellEnd"/>
    </w:p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2268"/>
        <w:gridCol w:w="1134"/>
        <w:gridCol w:w="4983"/>
      </w:tblGrid>
      <w:tr w:rsidR="009B6A25" w:rsidTr="001D18F6">
        <w:tc>
          <w:tcPr>
            <w:tcW w:w="1809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консультации</w:t>
            </w:r>
          </w:p>
        </w:tc>
        <w:tc>
          <w:tcPr>
            <w:tcW w:w="2268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консультируемого</w:t>
            </w:r>
            <w:proofErr w:type="gramEnd"/>
          </w:p>
        </w:tc>
        <w:tc>
          <w:tcPr>
            <w:tcW w:w="1134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</w:t>
            </w:r>
          </w:p>
        </w:tc>
        <w:tc>
          <w:tcPr>
            <w:tcW w:w="4983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Тематика, особенности консультирования</w:t>
            </w: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ИНДИВИДУАЛЬНЫЕ КОНСУЛЬТАЦИИ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___________________месяц</w:t>
      </w:r>
      <w:proofErr w:type="spellEnd"/>
    </w:p>
    <w:p w:rsidR="009B6A25" w:rsidRDefault="009B6A25" w:rsidP="009B6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2268"/>
        <w:gridCol w:w="1134"/>
        <w:gridCol w:w="4983"/>
      </w:tblGrid>
      <w:tr w:rsidR="009B6A25" w:rsidTr="001D18F6">
        <w:tc>
          <w:tcPr>
            <w:tcW w:w="1809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консультации</w:t>
            </w:r>
          </w:p>
        </w:tc>
        <w:tc>
          <w:tcPr>
            <w:tcW w:w="2268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консультируемого</w:t>
            </w:r>
            <w:proofErr w:type="gramEnd"/>
          </w:p>
        </w:tc>
        <w:tc>
          <w:tcPr>
            <w:tcW w:w="1134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</w:t>
            </w:r>
          </w:p>
        </w:tc>
        <w:tc>
          <w:tcPr>
            <w:tcW w:w="4983" w:type="dxa"/>
            <w:vAlign w:val="center"/>
          </w:tcPr>
          <w:p w:rsidR="009B6A25" w:rsidRPr="00DC7E5C" w:rsidRDefault="009B6A25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Тематика, особенности консультирования</w:t>
            </w: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9B6A25" w:rsidTr="001D18F6">
        <w:tc>
          <w:tcPr>
            <w:tcW w:w="1809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</w:tcPr>
          <w:p w:rsidR="009B6A25" w:rsidRDefault="009B6A25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D16966" w:rsidRDefault="00D16966"/>
    <w:sectPr w:rsidR="00D16966" w:rsidSect="009B6A2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9214D"/>
    <w:multiLevelType w:val="hybridMultilevel"/>
    <w:tmpl w:val="AADA0B3E"/>
    <w:lvl w:ilvl="0" w:tplc="B33A24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A25"/>
    <w:rsid w:val="009B6A25"/>
    <w:rsid w:val="00D1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25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6A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2</cp:revision>
  <dcterms:created xsi:type="dcterms:W3CDTF">2001-12-31T21:06:00Z</dcterms:created>
  <dcterms:modified xsi:type="dcterms:W3CDTF">2001-12-31T21:07:00Z</dcterms:modified>
</cp:coreProperties>
</file>